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РЕЕСТР</w:t>
      </w:r>
    </w:p>
    <w:p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вещей в Пункте проката, обмена, взаимопомощи</w:t>
      </w:r>
    </w:p>
    <w:p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МБУ «Комплексный центр социального обслуживания населения»</w:t>
      </w:r>
    </w:p>
    <w:p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Мариинского муниципального округа</w:t>
      </w:r>
    </w:p>
    <w:p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по состоянию на 05.09.2022г.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39"/>
        <w:gridCol w:w="15"/>
        <w:gridCol w:w="1174"/>
        <w:gridCol w:w="1850"/>
        <w:gridCol w:w="3100"/>
        <w:gridCol w:w="124"/>
      </w:tblGrid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употреблении/новое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1.      ЖЕНСКАЯ ОДЕЖДА (ВЕРХНЯЯ)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Пальто женское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50р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Новое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2.      ЖЕНСКАЯ ОДЕЖДА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Блуза женская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46;48;50р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Блуза женская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46р,48р: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Брюки женские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 46р;48р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Брюки женские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46р;48р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Бриджи женские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46р;48р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Куртка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40р;48р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Костюм женский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46р:48р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Костюм женский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48р.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Кофта женская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46р;48р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46р;48р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Пиджак женский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46р;48р;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Пиджак женский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46р;50р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Плавки женские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48р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Платье школьное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44р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Платье женское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44</w:t>
            </w:r>
            <w:proofErr w:type="gramStart"/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р;48:50</w:t>
            </w:r>
            <w:proofErr w:type="gramEnd"/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lastRenderedPageBreak/>
              <w:t>Сарафан женский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44р;46р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48р;50р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Юбка женская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44р;46р: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Юбка женская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0"/>
                <w:szCs w:val="20"/>
                <w:lang w:eastAsia="ru-RU"/>
              </w:rPr>
              <w:t>44р,48р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3.      ЖЕНСКАЯ ОБУВЬ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ЗИМНЯЯ ОБУВЬ</w:t>
            </w:r>
          </w:p>
        </w:tc>
        <w:tc>
          <w:tcPr>
            <w:tcW w:w="76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ЛЕТНЯЯ ОБУВЬ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Босоножки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От 35 до 39р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Туфли женские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38р;40р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ДЕМИСЕЗОННАЯ ОБУВЬ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П/ботинки женские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37р.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38р;40р.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4.      МУЖСКАЯ ОДЕЖДА (ВЕРХНЯЯ)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5.      МУЖСКАЯ ОДЕЖДА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Рубашка мужская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50р;52р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Брюки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48р;50р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50р;52р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6.      МУЖСКАЯ ОБУВЬ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after="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ЛЕТНЯЯ ОБУВЬ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ЗИМНЯЯ ОБУВЬ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7.      ДЕТСКАЯ ОДЕЖДА (ВЕРХНЯЯ)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Брюки детские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40р,42р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lastRenderedPageBreak/>
              <w:t>Кофта детская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36р;38р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Майка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38р;40р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Платье детское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34;36р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Пиджак девичий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44р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Новый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Шапка детская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Шапка детская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8.      ДЕТСКАЯ ОДЕЖДА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Брюки подростковые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44р,46р: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Костюм школьный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40р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Сарафан школь-й </w:t>
            </w:r>
            <w:proofErr w:type="spellStart"/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подр</w:t>
            </w:r>
            <w:proofErr w:type="spellEnd"/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44р,46р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Юбка подростковая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44р,46р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Юбка девичья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36р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Шорты детские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38р;40р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9.      ДЕТСКАЯ ОБУВЬ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ЛЕТНЯЯ ОБУВЬ</w:t>
            </w:r>
          </w:p>
        </w:tc>
        <w:tc>
          <w:tcPr>
            <w:tcW w:w="4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Туфли детские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34р;35р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Бывшее в употреблении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ЗИМНЯЯ ОБУВЬ</w:t>
            </w:r>
          </w:p>
        </w:tc>
        <w:tc>
          <w:tcPr>
            <w:tcW w:w="75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10.  ПРЕДМЕТЫ ПЕРВОЙ НЕОБХОДИМОСТИ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Памперсы взрослые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Кресло детское автомобильное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ПОСТЕЛЬНЫЕ ПРИНАДЛЕЖНОСТИ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Одеяло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lastRenderedPageBreak/>
              <w:t>ШТОРЫ, ПОКРЫВАЛА, СКАТЕРТИ, ПОЛОТЕНЦЕ и Т.П.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Полотенце кухонное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Новое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Полотенце махровое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Салфетка махровая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109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11.  ИГРУШКИ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Игрушка мягкая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Новые</w:t>
            </w:r>
          </w:p>
        </w:tc>
      </w:tr>
    </w:tbl>
    <w:p w:rsidR="00BB7865" w:rsidRPr="00BB7865" w:rsidRDefault="00BB7865" w:rsidP="00BB7865">
      <w:pPr>
        <w:spacing w:before="120" w:after="120" w:line="240" w:lineRule="auto"/>
        <w:ind w:firstLine="300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  <w:t> </w:t>
      </w:r>
    </w:p>
    <w:p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РЕЕСТР</w:t>
      </w:r>
    </w:p>
    <w:p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u w:val="single"/>
          <w:lang w:eastAsia="ru-RU"/>
        </w:rPr>
        <w:t>средств технической реабилитации (прокат)</w:t>
      </w:r>
    </w:p>
    <w:p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МБУ «Комплексный центр социального обслуживания населения»</w:t>
      </w:r>
    </w:p>
    <w:p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Мариинского муниципального округа</w:t>
      </w:r>
    </w:p>
    <w:p w:rsidR="00BB7865" w:rsidRPr="00BB7865" w:rsidRDefault="00BB7865" w:rsidP="00BB7865">
      <w:pPr>
        <w:spacing w:before="120" w:after="120" w:line="240" w:lineRule="auto"/>
        <w:ind w:firstLine="300"/>
        <w:jc w:val="center"/>
        <w:rPr>
          <w:rFonts w:ascii="Verdana" w:eastAsia="Times New Roman" w:hAnsi="Verdana" w:cs="Times New Roman"/>
          <w:color w:val="292929"/>
          <w:sz w:val="18"/>
          <w:szCs w:val="18"/>
          <w:lang w:eastAsia="ru-RU"/>
        </w:rPr>
      </w:pPr>
      <w:r w:rsidRPr="00BB7865">
        <w:rPr>
          <w:rFonts w:ascii="Verdana" w:eastAsia="Times New Roman" w:hAnsi="Verdana" w:cs="Times New Roman"/>
          <w:b/>
          <w:bCs/>
          <w:color w:val="292929"/>
          <w:sz w:val="24"/>
          <w:szCs w:val="24"/>
          <w:lang w:eastAsia="ru-RU"/>
        </w:rPr>
        <w:t>по состоянию на 05.09.2022г.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1"/>
        <w:gridCol w:w="2958"/>
      </w:tblGrid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b/>
                <w:bCs/>
                <w:color w:val="29292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Кресло - коляска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Трости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21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Костыли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9 пар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Опора - ходунки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Стул - судно, насадка на унитаз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Подушка / матрас </w:t>
            </w:r>
            <w:proofErr w:type="spellStart"/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противопролежневый</w:t>
            </w:r>
            <w:proofErr w:type="spell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4/3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Пандус переносной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Столики универсальные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Трости для слепых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Актив захват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Лестница-опора в кровать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lastRenderedPageBreak/>
              <w:t>Подъемное приспособление с фиксаторами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Био</w:t>
            </w:r>
            <w:proofErr w:type="spellEnd"/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 xml:space="preserve"> туалет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  <w:tr w:rsidR="00BB7865" w:rsidRPr="00BB7865" w:rsidTr="00BB7865">
        <w:trPr>
          <w:tblCellSpacing w:w="0" w:type="dxa"/>
        </w:trPr>
        <w:tc>
          <w:tcPr>
            <w:tcW w:w="7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Изголовье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865" w:rsidRPr="00BB7865" w:rsidRDefault="00BB7865" w:rsidP="00BB7865">
            <w:pPr>
              <w:spacing w:before="120" w:after="120" w:line="240" w:lineRule="auto"/>
              <w:rPr>
                <w:rFonts w:ascii="Verdana" w:eastAsia="Times New Roman" w:hAnsi="Verdana" w:cs="Times New Roman"/>
                <w:color w:val="292929"/>
                <w:sz w:val="18"/>
                <w:szCs w:val="18"/>
                <w:lang w:eastAsia="ru-RU"/>
              </w:rPr>
            </w:pPr>
            <w:r w:rsidRPr="00BB7865">
              <w:rPr>
                <w:rFonts w:ascii="Verdana" w:eastAsia="Times New Roman" w:hAnsi="Verdana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</w:tr>
    </w:tbl>
    <w:p w:rsidR="00BB7865" w:rsidRPr="00BB7865" w:rsidRDefault="00BB7865" w:rsidP="00BB7865">
      <w:pPr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  <w:bookmarkStart w:id="0" w:name="_GoBack"/>
      <w:bookmarkEnd w:id="0"/>
    </w:p>
    <w:p w:rsidR="00BB7865" w:rsidRPr="00BB7865" w:rsidRDefault="00BB7865" w:rsidP="00BB7865">
      <w:pPr>
        <w:spacing w:before="30" w:after="0" w:line="240" w:lineRule="auto"/>
        <w:textAlignment w:val="top"/>
        <w:rPr>
          <w:rFonts w:ascii="Arial" w:eastAsia="Times New Roman" w:hAnsi="Arial" w:cs="Arial"/>
          <w:color w:val="292929"/>
          <w:sz w:val="20"/>
          <w:szCs w:val="20"/>
          <w:lang w:eastAsia="ru-RU"/>
        </w:rPr>
      </w:pPr>
    </w:p>
    <w:p w:rsidR="005C1BD7" w:rsidRDefault="005C1BD7"/>
    <w:sectPr w:rsidR="005C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A2E18"/>
    <w:multiLevelType w:val="multilevel"/>
    <w:tmpl w:val="32E6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65"/>
    <w:rsid w:val="005C1BD7"/>
    <w:rsid w:val="00BB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8F27"/>
  <w15:chartTrackingRefBased/>
  <w15:docId w15:val="{712D4642-BC48-47FF-93F6-BB953D6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2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ARM10</dc:creator>
  <cp:keywords/>
  <dc:description/>
  <cp:lastModifiedBy>ARM10</cp:lastModifiedBy>
  <cp:revision>1</cp:revision>
  <dcterms:created xsi:type="dcterms:W3CDTF">2022-11-22T08:34:00Z</dcterms:created>
  <dcterms:modified xsi:type="dcterms:W3CDTF">2022-11-22T08:35:00Z</dcterms:modified>
</cp:coreProperties>
</file>